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pict>
          <v:shape id="_x0000_i1025" style="width:27.75pt;height:37.5pt" fillcolor="window" o:ole="" type="#_x0000_t75">
            <v:imagedata r:id="rId1" o:title=""/>
          </v:shape>
          <o:OLEObject DrawAspect="Content" r:id="rId2" ObjectID="_1730638456" ProgID="Word.Picture.8" ShapeID="_x0000_i102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ПРОЄКТ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погодження штатного розпису комунального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некомерційного підприємства Сквирської міської ради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«Сквирська центральна міська лікарня» на 2023 рік</w:t>
      </w:r>
    </w:p>
    <w:p w:rsidR="00000000" w:rsidDel="00000000" w:rsidP="00000000" w:rsidRDefault="00000000" w:rsidRPr="00000000" w14:paraId="0000000D">
      <w:pPr>
        <w:widowControl w:val="0"/>
        <w:ind w:firstLine="708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ind w:firstLine="708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shd w:fill="ffffff" w:val="clear"/>
        <w:spacing w:after="0" w:before="0" w:lineRule="auto"/>
        <w:ind w:firstLine="708"/>
        <w:jc w:val="both"/>
        <w:rPr>
          <w:b w:val="0"/>
          <w:color w:val="333333"/>
          <w:sz w:val="24"/>
          <w:szCs w:val="24"/>
          <w:shd w:fill="auto" w:val="clear"/>
        </w:rPr>
      </w:pPr>
      <w:r w:rsidDel="00000000" w:rsidR="00000000" w:rsidRPr="00000000">
        <w:rPr>
          <w:b w:val="0"/>
          <w:sz w:val="24"/>
          <w:szCs w:val="24"/>
          <w:highlight w:val="white"/>
          <w:rtl w:val="0"/>
        </w:rPr>
        <w:t xml:space="preserve">Розглянувши лист директора комунального некомерційного підприємства Сквирської міської ради «</w:t>
      </w:r>
      <w:r w:rsidDel="00000000" w:rsidR="00000000" w:rsidRPr="00000000">
        <w:rPr>
          <w:b w:val="0"/>
          <w:sz w:val="24"/>
          <w:szCs w:val="24"/>
          <w:rtl w:val="0"/>
        </w:rPr>
        <w:t xml:space="preserve">Сквирська центральна міська лікарня</w:t>
      </w:r>
      <w:r w:rsidDel="00000000" w:rsidR="00000000" w:rsidRPr="00000000">
        <w:rPr>
          <w:b w:val="0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b w:val="0"/>
          <w:sz w:val="24"/>
          <w:szCs w:val="24"/>
          <w:highlight w:val="white"/>
          <w:rtl w:val="0"/>
        </w:rPr>
        <w:t xml:space="preserve">(код ЄДРПОУ 01994190), про погодження штатного розпису комунального некомерційного підприємства Сквирської міської ради «Сквирська центральна міська лікарня» </w:t>
      </w:r>
      <w:r w:rsidDel="00000000" w:rsidR="00000000" w:rsidRPr="00000000">
        <w:rPr>
          <w:b w:val="0"/>
          <w:sz w:val="24"/>
          <w:szCs w:val="24"/>
          <w:rtl w:val="0"/>
        </w:rPr>
        <w:t xml:space="preserve">на 2023 рік</w:t>
      </w:r>
      <w:r w:rsidDel="00000000" w:rsidR="00000000" w:rsidRPr="00000000">
        <w:rPr>
          <w:b w:val="0"/>
          <w:sz w:val="24"/>
          <w:szCs w:val="24"/>
          <w:highlight w:val="white"/>
          <w:rtl w:val="0"/>
        </w:rPr>
        <w:t xml:space="preserve">, поданий </w:t>
      </w:r>
      <w:r w:rsidDel="00000000" w:rsidR="00000000" w:rsidRPr="00000000">
        <w:rPr>
          <w:b w:val="0"/>
          <w:color w:val="000000"/>
          <w:sz w:val="24"/>
          <w:szCs w:val="24"/>
          <w:highlight w:val="white"/>
          <w:rtl w:val="0"/>
        </w:rPr>
        <w:t xml:space="preserve">проєкт </w:t>
      </w:r>
      <w:r w:rsidDel="00000000" w:rsidR="00000000" w:rsidRPr="00000000">
        <w:rPr>
          <w:b w:val="0"/>
          <w:sz w:val="24"/>
          <w:szCs w:val="24"/>
          <w:rtl w:val="0"/>
        </w:rPr>
        <w:t xml:space="preserve">штатного розпису, відповідно до Закону України «Основи законодавства України про охорону здоров’я», п.4.8. Розділу 4 «Правовий статус» Статуту комунального некомерційного підприємства Сквирської міської ради «Сквирська центральна міська лікарня», затвердженого рішенням Сквирської міської ради від 22.12.2020 №96-3-VIII (зі змінами), </w:t>
      </w:r>
      <w:r w:rsidDel="00000000" w:rsidR="00000000" w:rsidRPr="00000000">
        <w:rPr>
          <w:b w:val="0"/>
          <w:color w:val="000000"/>
          <w:sz w:val="24"/>
          <w:szCs w:val="24"/>
          <w:highlight w:val="white"/>
          <w:rtl w:val="0"/>
        </w:rPr>
        <w:t xml:space="preserve">керуючись ст.  Закону України „Про місцеве самоврядування в Україні”, враховуючи пропозиції постійних депутатських комісій, міська рада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ind w:firstLine="708"/>
        <w:jc w:val="both"/>
        <w:rPr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b w:val="1"/>
          <w:color w:val="000000"/>
          <w:sz w:val="24"/>
          <w:szCs w:val="24"/>
          <w:highlight w:val="white"/>
          <w:rtl w:val="0"/>
        </w:rPr>
        <w:t xml:space="preserve">В И Р І Ш И Л А:</w:t>
      </w:r>
    </w:p>
    <w:p w:rsidR="00000000" w:rsidDel="00000000" w:rsidP="00000000" w:rsidRDefault="00000000" w:rsidRPr="00000000" w14:paraId="00000012">
      <w:pPr>
        <w:jc w:val="center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1. Погодити штатний розпис комунального некомерційного підприємства Сквирської міської ради «</w:t>
      </w:r>
      <w:r w:rsidDel="00000000" w:rsidR="00000000" w:rsidRPr="00000000">
        <w:rPr>
          <w:rtl w:val="0"/>
        </w:rPr>
        <w:t xml:space="preserve">Сквирська центральна міська лікарня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» на 2023 рік (додається).</w:t>
      </w:r>
    </w:p>
    <w:p w:rsidR="00000000" w:rsidDel="00000000" w:rsidP="00000000" w:rsidRDefault="00000000" w:rsidRPr="00000000" w14:paraId="00000014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sz w:val="24"/>
          <w:szCs w:val="24"/>
          <w:highlight w:val="white"/>
          <w:rtl w:val="0"/>
        </w:rPr>
        <w:t xml:space="preserve">2. Контроль за виконанням цього рішення покласти на  заступника міського голови Л.Сергієнко та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b w:val="1"/>
          <w:color w:val="000000"/>
          <w:sz w:val="24"/>
          <w:szCs w:val="24"/>
          <w:highlight w:val="white"/>
          <w:rtl w:val="0"/>
        </w:rPr>
        <w:t xml:space="preserve">Міськ</w:t>
      </w:r>
      <w:r w:rsidDel="00000000" w:rsidR="00000000" w:rsidRPr="00000000">
        <w:rPr>
          <w:b w:val="1"/>
          <w:highlight w:val="white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4"/>
          <w:szCs w:val="24"/>
          <w:highlight w:val="white"/>
          <w:rtl w:val="0"/>
        </w:rPr>
        <w:t xml:space="preserve">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ПОГОДЖЕНО: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Секретар Сквирської міської ради </w:t>
        <w:tab/>
        <w:tab/>
        <w:tab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«____»_____________2022 р. </w:t>
        <w:tab/>
        <w:tab/>
        <w:tab/>
        <w:tab/>
        <w:t xml:space="preserve">Тетяна ВЛАСЮК                                                        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Заступник міського голови</w:t>
        <w:tab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Сквирської міської ради                                    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«____»_____________2022 р.   </w:t>
        <w:tab/>
        <w:tab/>
        <w:tab/>
        <w:t xml:space="preserve">Людмила  СЕРГІЄНКО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забезпечення та діловодства</w:t>
        <w:tab/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Сквирської міської ради</w:t>
        <w:tab/>
        <w:tab/>
        <w:tab/>
        <w:tab/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«____»_____________2022р. </w:t>
        <w:tab/>
        <w:tab/>
        <w:tab/>
        <w:tab/>
        <w:t xml:space="preserve">Ірина КВАША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Заступник міського голови                                 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«____»_____________2022р. </w:t>
        <w:tab/>
        <w:t xml:space="preserve">Валентина БАЧИНСЬКА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Начальник фінансового управління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«____»_____________2022 р. </w:t>
        <w:tab/>
        <w:t xml:space="preserve">Ірина КРУКІВСЬКА                            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виявлення корупції)                                                                            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«____»_____________2022р.</w:t>
        <w:tab/>
        <w:t xml:space="preserve">Віктор САЛТАНЮК                                              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         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Виконавець: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Директор КНП СМР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«Сквирська ЦМЛ»</w:t>
        <w:tab/>
        <w:tab/>
        <w:tab/>
        <w:tab/>
        <w:tab/>
        <w:t xml:space="preserve">Андрій ЧИЖ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6FC7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 w:val="1"/>
    <w:rsid w:val="00A813DC"/>
    <w:pPr>
      <w:spacing w:after="100" w:afterAutospacing="1" w:before="100" w:beforeAutospacing="1"/>
      <w:outlineLvl w:val="2"/>
    </w:pPr>
    <w:rPr>
      <w:rFonts w:eastAsia="Times New Roman"/>
      <w:b w:val="1"/>
      <w:bCs w:val="1"/>
      <w:sz w:val="27"/>
      <w:szCs w:val="27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" w:customStyle="1">
    <w:name w:val="Основной текст (2)_ Знак"/>
    <w:link w:val="20"/>
    <w:rsid w:val="00CC6FC7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CC6FC7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</w:rPr>
  </w:style>
  <w:style w:type="character" w:styleId="21" w:customStyle="1">
    <w:name w:val="Основний текст (2)_"/>
    <w:link w:val="22"/>
    <w:rsid w:val="00CC6FC7"/>
    <w:rPr>
      <w:shd w:color="auto" w:fill="ffffff" w:val="clear"/>
    </w:rPr>
  </w:style>
  <w:style w:type="paragraph" w:styleId="22" w:customStyle="1">
    <w:name w:val="Основний текст (2)"/>
    <w:basedOn w:val="a"/>
    <w:link w:val="21"/>
    <w:rsid w:val="00CC6FC7"/>
    <w:pPr>
      <w:widowControl w:val="0"/>
      <w:shd w:color="auto" w:fill="ffffff" w:val="clear"/>
      <w:spacing w:after="960" w:line="0" w:lineRule="atLeast"/>
      <w:ind w:hanging="380"/>
      <w:jc w:val="center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 w:val="1"/>
    <w:unhideWhenUsed w:val="1"/>
    <w:rsid w:val="00350AB4"/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350AB4"/>
    <w:rPr>
      <w:rFonts w:ascii="Tahoma" w:cs="Tahoma" w:eastAsia="SimSun" w:hAnsi="Tahoma"/>
      <w:sz w:val="16"/>
      <w:szCs w:val="16"/>
      <w:lang w:eastAsia="zh-CN"/>
    </w:rPr>
  </w:style>
  <w:style w:type="character" w:styleId="30" w:customStyle="1">
    <w:name w:val="Заголовок 3 Знак"/>
    <w:basedOn w:val="a0"/>
    <w:link w:val="3"/>
    <w:uiPriority w:val="9"/>
    <w:rsid w:val="00A813DC"/>
    <w:rPr>
      <w:rFonts w:ascii="Times New Roman" w:cs="Times New Roman" w:eastAsia="Times New Roman" w:hAnsi="Times New Roman"/>
      <w:b w:val="1"/>
      <w:bCs w:val="1"/>
      <w:sz w:val="27"/>
      <w:szCs w:val="27"/>
      <w:lang w:eastAsia="ru-RU" w:val="ru-RU"/>
    </w:rPr>
  </w:style>
  <w:style w:type="paragraph" w:styleId="a5">
    <w:name w:val="List Paragraph"/>
    <w:basedOn w:val="a"/>
    <w:uiPriority w:val="34"/>
    <w:qFormat w:val="1"/>
    <w:rsid w:val="00011EB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bCAjOvVMDh4/58klQHcwYzdzzQ==">AMUW2mWSLUTJVe5EYpvXNfc2ivm4bA/bvLkXjH4UeaRAkOgMZzemJC4qRwGh6GzSUnETB7uXZamPPldcfAkFTjMGS5SDi9z2PUstqa23TmtTVMAwGuCVIQpFrC3RiEZSgEzA3TJxBgOj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2020-03-12T09:52:00Z</dcterms:created>
  <dc:creator>Олександр</dc:creator>
</cp:coreProperties>
</file>